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6E0D7">
      <w:pPr>
        <w:spacing w:line="520" w:lineRule="exact"/>
        <w:jc w:val="both"/>
        <w:rPr>
          <w:rFonts w:hint="default" w:ascii="仿宋_GB2312" w:hAnsi="仿宋_GB2312" w:eastAsia="仿宋_GB2312" w:cs="仿宋_GB2312"/>
          <w:b w:val="0"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cs="Times New Roman"/>
          <w:b w:val="0"/>
          <w:bCs/>
          <w:sz w:val="32"/>
          <w:szCs w:val="32"/>
          <w:lang w:val="en-US" w:eastAsia="zh-CN"/>
        </w:rPr>
        <w:t>2</w:t>
      </w:r>
    </w:p>
    <w:p w14:paraId="6FFB655E">
      <w:pPr>
        <w:spacing w:line="520" w:lineRule="exact"/>
        <w:jc w:val="center"/>
        <w:rPr>
          <w:rFonts w:hint="default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  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样式）</w:t>
      </w:r>
    </w:p>
    <w:p w14:paraId="0CF6C2B5">
      <w:pPr>
        <w:spacing w:line="520" w:lineRule="exact"/>
        <w:rPr>
          <w:rFonts w:eastAsia="华文宋体"/>
          <w:sz w:val="32"/>
          <w:szCs w:val="32"/>
          <w:u w:val="single"/>
        </w:rPr>
      </w:pPr>
    </w:p>
    <w:p w14:paraId="64E8A97C">
      <w:pPr>
        <w:spacing w:line="52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经东莞市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自然科学研究系列情报科学专业中级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职称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评审委员会评审，下列同志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拟取得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职称，现予公示。公示时间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__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__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(共5个工作日）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。若对下列同志取得职称有异议，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请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在公示期间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书面向东莞市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电子计算中心或本单位纪检监察（人事）部门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反映。反映情况和问题必须实事求是、客观公正。反映情况的书面材料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署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真实姓名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姓名需手写，不能电脑打印）和联系电话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否则视为无效投诉，将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不予受理。</w:t>
      </w:r>
    </w:p>
    <w:p w14:paraId="5BF9F87B">
      <w:pPr>
        <w:spacing w:line="520" w:lineRule="exact"/>
        <w:ind w:right="320"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受理部门：东莞市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电子计算中心</w:t>
      </w:r>
    </w:p>
    <w:p w14:paraId="208C807C">
      <w:pPr>
        <w:spacing w:line="520" w:lineRule="exact"/>
        <w:ind w:right="320"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联系电话：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0769-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111321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、2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2110186</w:t>
      </w:r>
    </w:p>
    <w:p w14:paraId="100B629B">
      <w:pPr>
        <w:spacing w:line="520" w:lineRule="exact"/>
        <w:ind w:right="320" w:firstLine="640" w:firstLineChars="200"/>
        <w:jc w:val="left"/>
        <w:rPr>
          <w:rFonts w:hint="eastAsia" w:ascii="Times New Roman" w:hAnsi="Times New Roman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邮寄地址：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东莞市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lang w:val="en-US" w:eastAsia="zh-CN"/>
        </w:rPr>
        <w:t>莞城街道新芬路38号科学馆六楼</w:t>
      </w:r>
    </w:p>
    <w:p w14:paraId="7C18E8D5">
      <w:pPr>
        <w:spacing w:line="520" w:lineRule="exact"/>
        <w:ind w:right="320" w:firstLine="640" w:firstLineChars="200"/>
        <w:jc w:val="left"/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邮编：52300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0</w:t>
      </w:r>
    </w:p>
    <w:p w14:paraId="6889482D">
      <w:pPr>
        <w:spacing w:line="520" w:lineRule="exact"/>
        <w:ind w:right="320" w:firstLine="640" w:firstLineChars="200"/>
        <w:jc w:val="left"/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本单位纪检监察（人事）部门投诉受理电话：</w:t>
      </w:r>
    </w:p>
    <w:p w14:paraId="4584A93E">
      <w:pPr>
        <w:spacing w:line="520" w:lineRule="exact"/>
        <w:ind w:right="320"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邮寄地址：</w:t>
      </w:r>
    </w:p>
    <w:p w14:paraId="08674674">
      <w:pPr>
        <w:spacing w:line="520" w:lineRule="exact"/>
        <w:ind w:right="320"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10396D84">
      <w:pPr>
        <w:spacing w:line="520" w:lineRule="exact"/>
        <w:ind w:left="1808" w:leftChars="303" w:right="320" w:hanging="838" w:hangingChars="262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获得职称人员名单</w:t>
      </w:r>
    </w:p>
    <w:tbl>
      <w:tblPr>
        <w:tblStyle w:val="3"/>
        <w:tblW w:w="6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431"/>
        <w:gridCol w:w="3780"/>
      </w:tblGrid>
      <w:tr w14:paraId="73BCB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7" w:type="dxa"/>
            <w:noWrap w:val="0"/>
            <w:vAlign w:val="top"/>
          </w:tcPr>
          <w:p w14:paraId="2DD2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431" w:type="dxa"/>
            <w:noWrap w:val="0"/>
            <w:vAlign w:val="center"/>
          </w:tcPr>
          <w:p w14:paraId="21058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3780" w:type="dxa"/>
            <w:noWrap w:val="0"/>
            <w:vAlign w:val="center"/>
          </w:tcPr>
          <w:p w14:paraId="40E77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拟取得职称</w:t>
            </w:r>
          </w:p>
        </w:tc>
      </w:tr>
      <w:tr w14:paraId="6A764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67" w:type="dxa"/>
            <w:noWrap w:val="0"/>
            <w:vAlign w:val="center"/>
          </w:tcPr>
          <w:p w14:paraId="6BA82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31" w:type="dxa"/>
            <w:noWrap w:val="0"/>
            <w:vAlign w:val="center"/>
          </w:tcPr>
          <w:p w14:paraId="11328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780" w:type="dxa"/>
            <w:noWrap w:val="0"/>
            <w:vAlign w:val="center"/>
          </w:tcPr>
          <w:p w14:paraId="0607E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 w14:paraId="3BAF4671">
      <w:pPr>
        <w:spacing w:line="520" w:lineRule="exact"/>
        <w:ind w:right="320"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6E1E8AEA">
      <w:pPr>
        <w:widowControl/>
        <w:jc w:val="center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       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单位（盖章）</w:t>
      </w:r>
    </w:p>
    <w:p w14:paraId="5903E389">
      <w:pPr>
        <w:wordWrap w:val="0"/>
        <w:spacing w:line="520" w:lineRule="exact"/>
        <w:ind w:right="960" w:firstLine="640" w:firstLineChars="200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   年    月    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 w14:paraId="5501B4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wZDJmYzAyZWU4MjQ3MDUzZDk4ODI3Mjc5ZWQ0OTAifQ=="/>
  </w:docVars>
  <w:rsids>
    <w:rsidRoot w:val="3EF46A0E"/>
    <w:rsid w:val="3EF4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2024-07-15T07:34:00Z</dcterms:created>
  <dc:creator>Erigeron</dc:creator>
  <cp:lastModifiedBy>Erigeron</cp:lastModifiedBy>
  <dcterms:modified xsi:type="dcterms:W3CDTF">2024-07-15T07:34:50Z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222E900C96EA4D4B8C28163D67DC4655_11</vt:lpwstr>
  </property>
</Properties>
</file>